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BD" w:rsidRDefault="00FA04BD">
      <w:pPr>
        <w:pStyle w:val="Intestazione"/>
      </w:pPr>
    </w:p>
    <w:tbl>
      <w:tblPr>
        <w:tblW w:w="11199" w:type="dxa"/>
        <w:tblInd w:w="-781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FA04BD" w:rsidTr="00AE0F25">
        <w:trPr>
          <w:trHeight w:val="8043"/>
        </w:trPr>
        <w:tc>
          <w:tcPr>
            <w:tcW w:w="11199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nThickSmallGap" w:sz="24" w:space="0" w:color="FF0000"/>
            </w:tcBorders>
            <w:shd w:val="clear" w:color="auto" w:fill="auto"/>
            <w:tcMar>
              <w:left w:w="70" w:type="dxa"/>
            </w:tcMar>
          </w:tcPr>
          <w:p w:rsidR="00FA04BD" w:rsidRPr="00622E02" w:rsidRDefault="00FA04BD">
            <w:pPr>
              <w:pStyle w:val="Intestazione"/>
              <w:rPr>
                <w:b/>
                <w:sz w:val="28"/>
                <w:szCs w:val="28"/>
              </w:rPr>
            </w:pPr>
          </w:p>
          <w:tbl>
            <w:tblPr>
              <w:tblW w:w="10207" w:type="dxa"/>
              <w:tblInd w:w="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5"/>
              <w:gridCol w:w="7796"/>
              <w:gridCol w:w="1276"/>
            </w:tblGrid>
            <w:tr w:rsidR="00FA04BD" w:rsidRPr="00622E02" w:rsidTr="00E65CE5">
              <w:trPr>
                <w:cantSplit/>
                <w:trHeight w:val="2047"/>
              </w:trPr>
              <w:tc>
                <w:tcPr>
                  <w:tcW w:w="11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:rsidR="00FA04BD" w:rsidRPr="00622E02" w:rsidRDefault="00622E02">
                  <w:pPr>
                    <w:pStyle w:val="Intestazione"/>
                    <w:snapToGrid w:val="0"/>
                    <w:rPr>
                      <w:rFonts w:ascii="Verdana" w:hAnsi="Verdana" w:cs="Verdana"/>
                    </w:rPr>
                  </w:pPr>
                  <w:r w:rsidRPr="00622E02">
                    <w:rPr>
                      <w:noProof/>
                      <w:lang w:eastAsia="it-IT"/>
                    </w:rPr>
                    <w:drawing>
                      <wp:inline distT="0" distB="0" distL="19050" distR="0">
                        <wp:extent cx="628650" cy="581025"/>
                        <wp:effectExtent l="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:rsidR="00622E02" w:rsidRPr="00622E02" w:rsidRDefault="00622E02">
                  <w:pPr>
                    <w:pStyle w:val="Intestazione"/>
                    <w:jc w:val="center"/>
                    <w:rPr>
                      <w:rFonts w:ascii="Verdana" w:hAnsi="Verdana" w:cs="Verdana"/>
                      <w:b/>
                      <w:sz w:val="24"/>
                      <w:szCs w:val="24"/>
                    </w:rPr>
                  </w:pPr>
                  <w:r w:rsidRPr="00622E02">
                    <w:rPr>
                      <w:rFonts w:ascii="Verdana" w:hAnsi="Verdana" w:cs="Verdana"/>
                      <w:b/>
                      <w:sz w:val="24"/>
                      <w:szCs w:val="24"/>
                    </w:rPr>
                    <w:t>U.O.C. di GERIATRIA</w:t>
                  </w:r>
                </w:p>
                <w:p w:rsidR="00622E02" w:rsidRPr="00622E02" w:rsidRDefault="00622E02">
                  <w:pPr>
                    <w:pStyle w:val="Intestazione"/>
                    <w:jc w:val="center"/>
                    <w:rPr>
                      <w:rFonts w:ascii="Verdana" w:hAnsi="Verdana" w:cs="Verdana"/>
                      <w:b/>
                      <w:color w:val="FF0000"/>
                      <w:sz w:val="24"/>
                      <w:szCs w:val="24"/>
                    </w:rPr>
                  </w:pPr>
                </w:p>
                <w:p w:rsidR="00FA04BD" w:rsidRPr="00E65CE5" w:rsidRDefault="00FA04BD">
                  <w:pPr>
                    <w:pStyle w:val="Intestazione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:rsidR="00FA04BD" w:rsidRPr="00622E02" w:rsidRDefault="00525520" w:rsidP="002F6234">
                  <w:pPr>
                    <w:pStyle w:val="Intestazione"/>
                    <w:jc w:val="center"/>
                  </w:pPr>
                  <w:r>
                    <w:rPr>
                      <w:rFonts w:ascii="Verdana" w:hAnsi="Verdana" w:cs="Verdana"/>
                    </w:rPr>
                    <w:t xml:space="preserve">Ed. </w:t>
                  </w:r>
                  <w:r w:rsidR="002F6234">
                    <w:rPr>
                      <w:rFonts w:ascii="Verdana" w:hAnsi="Verdana" w:cs="Verdana"/>
                    </w:rPr>
                    <w:t>3</w:t>
                  </w:r>
                  <w:r w:rsidR="00622E02" w:rsidRPr="00622E02">
                    <w:rPr>
                      <w:rFonts w:ascii="Verdana" w:hAnsi="Verdana" w:cs="Verdana"/>
                    </w:rPr>
                    <w:t>/202</w:t>
                  </w:r>
                  <w:r>
                    <w:rPr>
                      <w:rFonts w:ascii="Verdana" w:hAnsi="Verdana" w:cs="Verdana"/>
                    </w:rPr>
                    <w:t>3</w:t>
                  </w:r>
                </w:p>
              </w:tc>
            </w:tr>
          </w:tbl>
          <w:p w:rsidR="00FA04BD" w:rsidRPr="00622E02" w:rsidRDefault="00FA04BD" w:rsidP="00AE0F25">
            <w:pPr>
              <w:pStyle w:val="Intestazione"/>
              <w:rPr>
                <w:b/>
                <w:sz w:val="28"/>
                <w:szCs w:val="28"/>
              </w:rPr>
            </w:pPr>
          </w:p>
          <w:p w:rsidR="008D33DF" w:rsidRDefault="008D33DF">
            <w:pPr>
              <w:pStyle w:val="Intestazione"/>
              <w:ind w:left="249"/>
              <w:rPr>
                <w:b/>
                <w:sz w:val="28"/>
                <w:szCs w:val="28"/>
              </w:rPr>
            </w:pPr>
          </w:p>
          <w:p w:rsidR="00040A49" w:rsidRDefault="00040A49">
            <w:pPr>
              <w:pStyle w:val="Intestazione"/>
              <w:ind w:left="249"/>
              <w:rPr>
                <w:b/>
                <w:sz w:val="28"/>
                <w:szCs w:val="28"/>
              </w:rPr>
            </w:pPr>
          </w:p>
          <w:p w:rsidR="00DC3D0A" w:rsidRDefault="00040A49" w:rsidP="00040A49">
            <w:pPr>
              <w:pStyle w:val="Intestazione"/>
              <w:ind w:left="249"/>
              <w:jc w:val="center"/>
              <w:rPr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FF0000"/>
                <w:sz w:val="36"/>
                <w:szCs w:val="36"/>
              </w:rPr>
              <w:t>COLLOQUIO CON I MEDICI</w:t>
            </w:r>
          </w:p>
          <w:p w:rsidR="00DC3D0A" w:rsidRPr="00622E02" w:rsidRDefault="00DC3D0A">
            <w:pPr>
              <w:pStyle w:val="Intestazione"/>
              <w:ind w:left="249"/>
              <w:rPr>
                <w:b/>
                <w:sz w:val="28"/>
                <w:szCs w:val="28"/>
              </w:rPr>
            </w:pPr>
          </w:p>
          <w:p w:rsidR="00B52668" w:rsidRPr="00B52668" w:rsidRDefault="00B52668" w:rsidP="00622E02">
            <w:pPr>
              <w:pStyle w:val="Intestazione"/>
              <w:ind w:left="249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DC3D0A" w:rsidRDefault="00C573BB" w:rsidP="00C573BB">
            <w:pPr>
              <w:spacing w:line="480" w:lineRule="auto"/>
              <w:ind w:left="355" w:right="497" w:firstLine="142"/>
              <w:jc w:val="both"/>
              <w:rPr>
                <w:b/>
                <w:sz w:val="36"/>
                <w:szCs w:val="36"/>
              </w:rPr>
            </w:pPr>
            <w:r w:rsidRPr="00AE0F25">
              <w:rPr>
                <w:b/>
                <w:sz w:val="36"/>
                <w:szCs w:val="36"/>
                <w:highlight w:val="yellow"/>
              </w:rPr>
              <w:t>Dal lunedì al venerdì,  dalle ore 12:45 alle ore 13:15 è possibile  il colloquio con i  medici del reparto</w:t>
            </w:r>
            <w:r>
              <w:rPr>
                <w:b/>
                <w:sz w:val="36"/>
                <w:szCs w:val="36"/>
              </w:rPr>
              <w:t xml:space="preserve">;  nei </w:t>
            </w:r>
            <w:r w:rsidRPr="00AE0F25">
              <w:rPr>
                <w:b/>
                <w:sz w:val="36"/>
                <w:szCs w:val="36"/>
                <w:u w:val="single"/>
              </w:rPr>
              <w:t>GIORNI PARI</w:t>
            </w:r>
            <w:r>
              <w:rPr>
                <w:b/>
                <w:sz w:val="36"/>
                <w:szCs w:val="36"/>
              </w:rPr>
              <w:t xml:space="preserve"> i medici riceveranno i familiari dei paz. in </w:t>
            </w:r>
            <w:r w:rsidRPr="00AE0F25">
              <w:rPr>
                <w:b/>
                <w:sz w:val="36"/>
                <w:szCs w:val="36"/>
                <w:u w:val="single"/>
              </w:rPr>
              <w:t>STANZA PARI</w:t>
            </w:r>
            <w:r>
              <w:rPr>
                <w:b/>
                <w:sz w:val="36"/>
                <w:szCs w:val="36"/>
              </w:rPr>
              <w:t>;</w:t>
            </w:r>
            <w:r w:rsidRPr="00AE0F2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nei </w:t>
            </w:r>
            <w:r w:rsidRPr="00AE0F25">
              <w:rPr>
                <w:b/>
                <w:sz w:val="36"/>
                <w:szCs w:val="36"/>
                <w:u w:val="single"/>
              </w:rPr>
              <w:t xml:space="preserve">GIORNI DISPARI </w:t>
            </w:r>
            <w:r>
              <w:rPr>
                <w:b/>
                <w:sz w:val="36"/>
                <w:szCs w:val="36"/>
              </w:rPr>
              <w:t xml:space="preserve">i medici riceveranno i familiari dei paz. in </w:t>
            </w:r>
            <w:r w:rsidRPr="00AE0F25">
              <w:rPr>
                <w:b/>
                <w:sz w:val="36"/>
                <w:szCs w:val="36"/>
                <w:u w:val="single"/>
              </w:rPr>
              <w:t>STANZA DISPARI</w:t>
            </w:r>
            <w:r>
              <w:rPr>
                <w:b/>
                <w:sz w:val="36"/>
                <w:szCs w:val="36"/>
              </w:rPr>
              <w:t xml:space="preserve">. </w:t>
            </w:r>
          </w:p>
          <w:p w:rsidR="00C573BB" w:rsidRPr="00AE0F25" w:rsidRDefault="00C573BB" w:rsidP="00DC3D0A">
            <w:pPr>
              <w:spacing w:line="480" w:lineRule="auto"/>
              <w:ind w:left="355" w:right="497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Il giorno 31 del mese non si effettuano colloqui.</w:t>
            </w:r>
          </w:p>
          <w:p w:rsidR="00B52668" w:rsidRPr="00B52668" w:rsidRDefault="00B52668" w:rsidP="00C573BB">
            <w:pPr>
              <w:pStyle w:val="Intestazione"/>
              <w:ind w:left="781" w:right="497" w:firstLine="142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B52668" w:rsidRPr="00B52668" w:rsidRDefault="00B52668" w:rsidP="008D33DF">
            <w:pPr>
              <w:pStyle w:val="Intestazione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DC3D0A" w:rsidRDefault="00DC3D0A" w:rsidP="00DC3D0A">
            <w:pPr>
              <w:ind w:left="49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(NON SI EFFETTUANO COLLOQUI IL SABATO E LA DOMENICA)</w:t>
            </w:r>
          </w:p>
          <w:p w:rsidR="00622E02" w:rsidRPr="00622E02" w:rsidRDefault="00622E02" w:rsidP="00C573BB"/>
        </w:tc>
      </w:tr>
    </w:tbl>
    <w:p w:rsidR="008D33DF" w:rsidRDefault="008D33DF">
      <w:pPr>
        <w:rPr>
          <w:sz w:val="36"/>
          <w:szCs w:val="36"/>
        </w:rPr>
      </w:pPr>
    </w:p>
    <w:p w:rsidR="00AE0F25" w:rsidRDefault="00AE0F25">
      <w:pPr>
        <w:rPr>
          <w:sz w:val="36"/>
          <w:szCs w:val="36"/>
        </w:rPr>
      </w:pPr>
    </w:p>
    <w:p w:rsidR="00AE0F25" w:rsidRDefault="00AE0F25" w:rsidP="008D33DF">
      <w:pPr>
        <w:jc w:val="center"/>
        <w:rPr>
          <w:sz w:val="36"/>
          <w:szCs w:val="36"/>
        </w:rPr>
      </w:pPr>
    </w:p>
    <w:p w:rsidR="00FA04BD" w:rsidRDefault="002F6234" w:rsidP="00637F8E">
      <w:pPr>
        <w:spacing w:after="0"/>
        <w:rPr>
          <w:sz w:val="28"/>
          <w:szCs w:val="28"/>
        </w:rPr>
      </w:pPr>
      <w:r>
        <w:rPr>
          <w:sz w:val="28"/>
          <w:szCs w:val="28"/>
        </w:rPr>
        <w:t>01</w:t>
      </w:r>
      <w:r w:rsidR="00525520">
        <w:rPr>
          <w:sz w:val="28"/>
          <w:szCs w:val="28"/>
        </w:rPr>
        <w:t>/0</w:t>
      </w:r>
      <w:r>
        <w:rPr>
          <w:sz w:val="28"/>
          <w:szCs w:val="28"/>
        </w:rPr>
        <w:t>6</w:t>
      </w:r>
      <w:bookmarkStart w:id="0" w:name="_GoBack"/>
      <w:bookmarkEnd w:id="0"/>
      <w:r w:rsidR="00525520">
        <w:rPr>
          <w:sz w:val="28"/>
          <w:szCs w:val="28"/>
        </w:rPr>
        <w:t>/2023</w:t>
      </w:r>
      <w:r w:rsidR="00637F8E">
        <w:rPr>
          <w:sz w:val="28"/>
          <w:szCs w:val="28"/>
        </w:rPr>
        <w:t xml:space="preserve">                                                                             </w:t>
      </w:r>
      <w:r w:rsidR="00622E02">
        <w:rPr>
          <w:sz w:val="28"/>
          <w:szCs w:val="28"/>
        </w:rPr>
        <w:t>Il Direttore U.O.C. di Geriatria</w:t>
      </w:r>
    </w:p>
    <w:p w:rsidR="00FA04BD" w:rsidRDefault="00622E02">
      <w:pPr>
        <w:spacing w:after="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Dr.ssa Emanuela Turcato</w:t>
      </w:r>
    </w:p>
    <w:sectPr w:rsidR="00FA04BD" w:rsidSect="00FA04BD">
      <w:pgSz w:w="11906" w:h="16838"/>
      <w:pgMar w:top="567" w:right="1134" w:bottom="567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79" w:rsidRDefault="00885F79" w:rsidP="00E65CE5">
      <w:pPr>
        <w:spacing w:after="0" w:line="240" w:lineRule="auto"/>
      </w:pPr>
      <w:r>
        <w:separator/>
      </w:r>
    </w:p>
  </w:endnote>
  <w:endnote w:type="continuationSeparator" w:id="0">
    <w:p w:rsidR="00885F79" w:rsidRDefault="00885F79" w:rsidP="00E6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79" w:rsidRDefault="00885F79" w:rsidP="00E65CE5">
      <w:pPr>
        <w:spacing w:after="0" w:line="240" w:lineRule="auto"/>
      </w:pPr>
      <w:r>
        <w:separator/>
      </w:r>
    </w:p>
  </w:footnote>
  <w:footnote w:type="continuationSeparator" w:id="0">
    <w:p w:rsidR="00885F79" w:rsidRDefault="00885F79" w:rsidP="00E6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670A1"/>
    <w:multiLevelType w:val="hybridMultilevel"/>
    <w:tmpl w:val="E0800F48"/>
    <w:lvl w:ilvl="0" w:tplc="252C6A4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73AF2"/>
    <w:multiLevelType w:val="multilevel"/>
    <w:tmpl w:val="38184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FD5532"/>
    <w:multiLevelType w:val="multilevel"/>
    <w:tmpl w:val="F3406D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BD"/>
    <w:rsid w:val="00040A49"/>
    <w:rsid w:val="000A3605"/>
    <w:rsid w:val="000D5A03"/>
    <w:rsid w:val="00127A40"/>
    <w:rsid w:val="001C1EED"/>
    <w:rsid w:val="002379E6"/>
    <w:rsid w:val="00277D23"/>
    <w:rsid w:val="002F6234"/>
    <w:rsid w:val="00353459"/>
    <w:rsid w:val="00525520"/>
    <w:rsid w:val="00622E02"/>
    <w:rsid w:val="00637F8E"/>
    <w:rsid w:val="00693F3D"/>
    <w:rsid w:val="00796E8E"/>
    <w:rsid w:val="00885F79"/>
    <w:rsid w:val="008D33DF"/>
    <w:rsid w:val="00916A1A"/>
    <w:rsid w:val="00947EE3"/>
    <w:rsid w:val="00A26C39"/>
    <w:rsid w:val="00AE0F25"/>
    <w:rsid w:val="00B52668"/>
    <w:rsid w:val="00C573BB"/>
    <w:rsid w:val="00DC3D0A"/>
    <w:rsid w:val="00E25FBA"/>
    <w:rsid w:val="00E65CE5"/>
    <w:rsid w:val="00F832A5"/>
    <w:rsid w:val="00F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45E2A-4750-4F7F-8680-054B3CC7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73B9"/>
    <w:pPr>
      <w:spacing w:after="200"/>
    </w:pPr>
  </w:style>
  <w:style w:type="paragraph" w:styleId="Titolo1">
    <w:name w:val="heading 1"/>
    <w:basedOn w:val="Titolo"/>
    <w:rsid w:val="00FA04BD"/>
    <w:pPr>
      <w:outlineLvl w:val="0"/>
    </w:pPr>
  </w:style>
  <w:style w:type="paragraph" w:styleId="Titolo2">
    <w:name w:val="heading 2"/>
    <w:basedOn w:val="Titolo"/>
    <w:rsid w:val="00FA04BD"/>
    <w:pPr>
      <w:outlineLvl w:val="1"/>
    </w:pPr>
  </w:style>
  <w:style w:type="paragraph" w:styleId="Titolo3">
    <w:name w:val="heading 3"/>
    <w:basedOn w:val="Normale"/>
    <w:link w:val="Titolo3Carattere"/>
    <w:qFormat/>
    <w:rsid w:val="003E6F25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2079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qFormat/>
    <w:rsid w:val="003E6F2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E6F2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sid w:val="00FA04BD"/>
    <w:rPr>
      <w:rFonts w:cs="Courier New"/>
    </w:rPr>
  </w:style>
  <w:style w:type="paragraph" w:styleId="Titolo">
    <w:name w:val="Title"/>
    <w:basedOn w:val="Normale"/>
    <w:next w:val="Corpotesto"/>
    <w:qFormat/>
    <w:rsid w:val="00FA04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A04BD"/>
    <w:pPr>
      <w:spacing w:after="140" w:line="288" w:lineRule="auto"/>
    </w:pPr>
  </w:style>
  <w:style w:type="paragraph" w:styleId="Elenco">
    <w:name w:val="List"/>
    <w:basedOn w:val="Corpotesto"/>
    <w:rsid w:val="00FA04BD"/>
    <w:rPr>
      <w:rFonts w:cs="Mangal"/>
    </w:rPr>
  </w:style>
  <w:style w:type="paragraph" w:styleId="Didascalia">
    <w:name w:val="caption"/>
    <w:basedOn w:val="Normale"/>
    <w:rsid w:val="00FA04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A04BD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2207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207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E6F2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Quotations">
    <w:name w:val="Quotations"/>
    <w:basedOn w:val="Normale"/>
    <w:qFormat/>
    <w:rsid w:val="00FA04BD"/>
  </w:style>
  <w:style w:type="paragraph" w:customStyle="1" w:styleId="Titoloprincipale">
    <w:name w:val="Titolo principale"/>
    <w:basedOn w:val="Titolo"/>
    <w:rsid w:val="00FA04BD"/>
  </w:style>
  <w:style w:type="paragraph" w:styleId="Sottotitolo">
    <w:name w:val="Subtitle"/>
    <w:basedOn w:val="Titolo"/>
    <w:rsid w:val="00FA04BD"/>
  </w:style>
  <w:style w:type="paragraph" w:styleId="Pidipagina">
    <w:name w:val="footer"/>
    <w:basedOn w:val="Normale"/>
    <w:link w:val="PidipaginaCarattere"/>
    <w:uiPriority w:val="99"/>
    <w:unhideWhenUsed/>
    <w:rsid w:val="00E65C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Brunelli</dc:creator>
  <cp:lastModifiedBy>Elena Zuppini</cp:lastModifiedBy>
  <cp:revision>3</cp:revision>
  <cp:lastPrinted>2022-05-09T07:07:00Z</cp:lastPrinted>
  <dcterms:created xsi:type="dcterms:W3CDTF">2023-06-01T12:24:00Z</dcterms:created>
  <dcterms:modified xsi:type="dcterms:W3CDTF">2023-06-01T12:24:00Z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